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5F8" w:rsidRPr="0073562F" w:rsidRDefault="00DE574A" w:rsidP="008F3D77">
      <w:pPr>
        <w:jc w:val="center"/>
        <w:rPr>
          <w:rFonts w:ascii="標楷體" w:eastAsia="標楷體" w:hAnsi="標楷體" w:hint="eastAsia"/>
          <w:color w:val="000000"/>
          <w:sz w:val="20"/>
          <w:szCs w:val="20"/>
        </w:rPr>
      </w:pPr>
      <w:bookmarkStart w:id="0" w:name="_GoBack"/>
      <w:bookmarkEnd w:id="0"/>
      <w:r w:rsidRPr="0073562F">
        <w:rPr>
          <w:rFonts w:ascii="標楷體" w:eastAsia="標楷體" w:hAnsi="標楷體" w:hint="eastAsia"/>
          <w:b/>
          <w:color w:val="000000"/>
          <w:sz w:val="32"/>
          <w:szCs w:val="32"/>
        </w:rPr>
        <w:t>國立</w:t>
      </w:r>
      <w:r w:rsidR="002803E6" w:rsidRPr="0073562F">
        <w:rPr>
          <w:rFonts w:ascii="標楷體" w:eastAsia="標楷體" w:hAnsi="標楷體" w:hint="eastAsia"/>
          <w:b/>
          <w:color w:val="000000"/>
          <w:sz w:val="32"/>
          <w:szCs w:val="32"/>
        </w:rPr>
        <w:t>澎湖科技</w:t>
      </w:r>
      <w:r w:rsidRPr="0073562F">
        <w:rPr>
          <w:rFonts w:ascii="標楷體" w:eastAsia="標楷體" w:hAnsi="標楷體" w:hint="eastAsia"/>
          <w:b/>
          <w:color w:val="000000"/>
          <w:sz w:val="32"/>
          <w:szCs w:val="32"/>
        </w:rPr>
        <w:t>大學</w:t>
      </w:r>
      <w:r w:rsidR="00D2699B" w:rsidRPr="0073562F">
        <w:rPr>
          <w:rFonts w:ascii="標楷體" w:eastAsia="標楷體" w:hAnsi="標楷體" w:hint="eastAsia"/>
          <w:b/>
          <w:color w:val="000000"/>
          <w:sz w:val="32"/>
          <w:szCs w:val="32"/>
        </w:rPr>
        <w:t>學生</w:t>
      </w:r>
      <w:r w:rsidR="003E059D" w:rsidRPr="0073562F">
        <w:rPr>
          <w:rFonts w:ascii="標楷體" w:eastAsia="標楷體" w:hAnsi="標楷體" w:hint="eastAsia"/>
          <w:b/>
          <w:color w:val="000000"/>
          <w:sz w:val="32"/>
          <w:szCs w:val="32"/>
        </w:rPr>
        <w:t>兼任</w:t>
      </w:r>
      <w:r w:rsidR="005E3139" w:rsidRPr="0073562F">
        <w:rPr>
          <w:rFonts w:ascii="標楷體" w:eastAsia="標楷體" w:hAnsi="標楷體" w:hint="eastAsia"/>
          <w:b/>
          <w:color w:val="000000"/>
          <w:sz w:val="32"/>
          <w:szCs w:val="32"/>
        </w:rPr>
        <w:t>學習型</w:t>
      </w:r>
      <w:r w:rsidR="00CC2763">
        <w:rPr>
          <w:rFonts w:ascii="標楷體" w:eastAsia="標楷體" w:hAnsi="標楷體" w:hint="eastAsia"/>
          <w:b/>
          <w:color w:val="000000"/>
          <w:sz w:val="32"/>
          <w:szCs w:val="32"/>
        </w:rPr>
        <w:t>教學</w:t>
      </w:r>
      <w:r w:rsidR="00D2699B" w:rsidRPr="0073562F">
        <w:rPr>
          <w:rFonts w:ascii="標楷體" w:eastAsia="標楷體" w:hAnsi="標楷體" w:hint="eastAsia"/>
          <w:b/>
          <w:color w:val="000000"/>
          <w:sz w:val="32"/>
          <w:szCs w:val="32"/>
        </w:rPr>
        <w:t>助理</w:t>
      </w:r>
      <w:r w:rsidR="002243E7" w:rsidRPr="0073562F">
        <w:rPr>
          <w:rFonts w:ascii="標楷體" w:eastAsia="標楷體" w:hAnsi="標楷體" w:hint="eastAsia"/>
          <w:b/>
          <w:color w:val="000000"/>
          <w:sz w:val="32"/>
          <w:szCs w:val="32"/>
        </w:rPr>
        <w:t>同意書</w:t>
      </w: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0"/>
        <w:gridCol w:w="78"/>
        <w:gridCol w:w="3121"/>
        <w:gridCol w:w="770"/>
        <w:gridCol w:w="2268"/>
      </w:tblGrid>
      <w:tr w:rsidR="00CC2763" w:rsidRPr="00ED4D13" w:rsidTr="00D05670">
        <w:trPr>
          <w:trHeight w:val="680"/>
        </w:trPr>
        <w:tc>
          <w:tcPr>
            <w:tcW w:w="3260" w:type="dxa"/>
            <w:shd w:val="clear" w:color="auto" w:fill="auto"/>
            <w:vAlign w:val="center"/>
          </w:tcPr>
          <w:p w:rsidR="00CC2763" w:rsidRPr="008F3D77" w:rsidRDefault="00D05670" w:rsidP="0028088C">
            <w:pPr>
              <w:jc w:val="center"/>
              <w:rPr>
                <w:rFonts w:hint="eastAsia"/>
              </w:rPr>
            </w:pPr>
            <w:r>
              <w:rPr>
                <w:rFonts w:eastAsia="標楷體" w:hAnsi="標楷體" w:hint="eastAsia"/>
              </w:rPr>
              <w:t>參與</w:t>
            </w:r>
            <w:r w:rsidR="0028088C">
              <w:rPr>
                <w:rFonts w:eastAsia="標楷體" w:hAnsi="標楷體" w:hint="eastAsia"/>
              </w:rPr>
              <w:t>教</w:t>
            </w:r>
            <w:r>
              <w:rPr>
                <w:rFonts w:eastAsia="標楷體" w:hAnsi="標楷體" w:hint="eastAsia"/>
              </w:rPr>
              <w:t>學</w:t>
            </w:r>
            <w:r w:rsidR="00640839" w:rsidRPr="009140BA">
              <w:rPr>
                <w:rFonts w:eastAsia="標楷體" w:hAnsi="標楷體"/>
              </w:rPr>
              <w:t>課程名稱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763" w:rsidRPr="008F3D77" w:rsidRDefault="00CC2763" w:rsidP="00EC5D67">
            <w:pPr>
              <w:jc w:val="center"/>
              <w:rPr>
                <w:rFonts w:hint="eastAsia"/>
              </w:rPr>
            </w:pPr>
            <w:r w:rsidRPr="008F3D77">
              <w:rPr>
                <w:rFonts w:eastAsia="標楷體" w:hAnsi="標楷體"/>
              </w:rPr>
              <w:t>開課班級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763" w:rsidRPr="00835C6F" w:rsidRDefault="00640839" w:rsidP="00EC5D67">
            <w:pPr>
              <w:jc w:val="center"/>
              <w:rPr>
                <w:rFonts w:hint="eastAsia"/>
              </w:rPr>
            </w:pPr>
            <w:r w:rsidRPr="008F3D77">
              <w:rPr>
                <w:rFonts w:ascii="標楷體" w:eastAsia="標楷體" w:hAnsi="標楷體" w:hint="eastAsia"/>
                <w:color w:val="000000"/>
              </w:rPr>
              <w:t>學習指導</w:t>
            </w:r>
            <w:r w:rsidRPr="008F3D77">
              <w:rPr>
                <w:rFonts w:eastAsia="標楷體" w:hint="eastAsia"/>
              </w:rPr>
              <w:t>教師</w:t>
            </w:r>
          </w:p>
        </w:tc>
      </w:tr>
      <w:tr w:rsidR="00CC2763" w:rsidRPr="00ED4D13" w:rsidTr="00D05670">
        <w:trPr>
          <w:trHeight w:val="964"/>
        </w:trPr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2763" w:rsidRPr="009140BA" w:rsidRDefault="00CC2763" w:rsidP="00D05670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63" w:rsidRPr="009140BA" w:rsidRDefault="00CC2763" w:rsidP="00EC5D67">
            <w:pPr>
              <w:wordWrap w:val="0"/>
              <w:jc w:val="right"/>
              <w:rPr>
                <w:rFonts w:eastAsia="標楷體" w:hAnsi="標楷體" w:hint="eastAsia"/>
              </w:rPr>
            </w:pPr>
            <w:r w:rsidRPr="009140BA">
              <w:rPr>
                <w:rFonts w:eastAsia="標楷體" w:hAnsi="標楷體" w:hint="eastAsia"/>
              </w:rPr>
              <w:t xml:space="preserve">　　　系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 w:hAnsi="標楷體" w:hint="eastAsia"/>
              </w:rPr>
              <w:t>)</w:t>
            </w:r>
            <w:r w:rsidRPr="009140BA">
              <w:rPr>
                <w:rFonts w:eastAsia="標楷體" w:hAnsi="標楷體" w:hint="eastAsia"/>
              </w:rPr>
              <w:t xml:space="preserve">　　年　　班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2763" w:rsidRPr="00835C6F" w:rsidRDefault="00CC2763" w:rsidP="00D05670">
            <w:pPr>
              <w:jc w:val="center"/>
              <w:rPr>
                <w:rFonts w:hint="eastAsia"/>
              </w:rPr>
            </w:pPr>
          </w:p>
        </w:tc>
      </w:tr>
      <w:tr w:rsidR="000A3020" w:rsidRPr="00ED4D13" w:rsidTr="0085154F">
        <w:trPr>
          <w:trHeight w:val="7060"/>
        </w:trPr>
        <w:tc>
          <w:tcPr>
            <w:tcW w:w="9497" w:type="dxa"/>
            <w:gridSpan w:val="5"/>
            <w:shd w:val="clear" w:color="auto" w:fill="auto"/>
          </w:tcPr>
          <w:p w:rsidR="000A3020" w:rsidRPr="002940AE" w:rsidRDefault="000A3020" w:rsidP="00B312F4">
            <w:pPr>
              <w:spacing w:beforeLines="50" w:before="180"/>
              <w:jc w:val="both"/>
              <w:rPr>
                <w:rFonts w:eastAsia="標楷體"/>
                <w:color w:val="000000"/>
                <w:kern w:val="0"/>
              </w:rPr>
            </w:pPr>
            <w:r w:rsidRPr="002940AE">
              <w:rPr>
                <w:rFonts w:eastAsia="標楷體"/>
                <w:color w:val="000000"/>
                <w:kern w:val="0"/>
                <w:sz w:val="26"/>
                <w:szCs w:val="26"/>
              </w:rPr>
              <w:t>課程學習範疇：</w:t>
            </w:r>
            <w:r w:rsidRPr="002940AE">
              <w:rPr>
                <w:rFonts w:eastAsia="標楷體"/>
                <w:color w:val="000000"/>
                <w:kern w:val="0"/>
              </w:rPr>
              <w:t xml:space="preserve"> </w:t>
            </w:r>
          </w:p>
          <w:p w:rsidR="000A3020" w:rsidRPr="002940AE" w:rsidRDefault="000A3020" w:rsidP="000A3020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2940AE">
              <w:rPr>
                <w:rFonts w:eastAsia="標楷體"/>
                <w:color w:val="000000"/>
                <w:kern w:val="0"/>
              </w:rPr>
              <w:t>1.</w:t>
            </w:r>
            <w:r w:rsidRPr="002940AE">
              <w:rPr>
                <w:rFonts w:eastAsia="標楷體"/>
                <w:color w:val="000000"/>
                <w:kern w:val="0"/>
              </w:rPr>
              <w:t>指為課程、論文研究之一部分，或為畢業之條件。</w:t>
            </w:r>
          </w:p>
          <w:p w:rsidR="000A3020" w:rsidRPr="002940AE" w:rsidRDefault="000A3020" w:rsidP="000A3020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2940AE">
              <w:rPr>
                <w:rFonts w:eastAsia="標楷體"/>
                <w:color w:val="000000"/>
                <w:kern w:val="0"/>
              </w:rPr>
              <w:t>2.</w:t>
            </w:r>
            <w:r w:rsidRPr="002940AE">
              <w:rPr>
                <w:rFonts w:eastAsia="標楷體"/>
                <w:color w:val="000000"/>
                <w:kern w:val="0"/>
              </w:rPr>
              <w:t>前課程或論文研究或畢業條件，係學校依大學法、專科學校法</w:t>
            </w:r>
            <w:r w:rsidRPr="002940AE">
              <w:rPr>
                <w:rFonts w:eastAsia="標楷體"/>
                <w:color w:val="000000"/>
                <w:kern w:val="0"/>
              </w:rPr>
              <w:t xml:space="preserve">  </w:t>
            </w:r>
            <w:r w:rsidRPr="002940AE">
              <w:rPr>
                <w:rFonts w:eastAsia="標楷體"/>
                <w:color w:val="000000"/>
                <w:kern w:val="0"/>
              </w:rPr>
              <w:t>授權自主規範，包括實習課程、田野調查課程、實驗研究或其他學習活動。</w:t>
            </w:r>
          </w:p>
          <w:p w:rsidR="000A3020" w:rsidRPr="002940AE" w:rsidRDefault="000A3020" w:rsidP="000A3020">
            <w:pPr>
              <w:spacing w:line="360" w:lineRule="exact"/>
              <w:ind w:left="240" w:hangingChars="100" w:hanging="240"/>
              <w:jc w:val="both"/>
              <w:rPr>
                <w:rFonts w:eastAsia="標楷體"/>
                <w:color w:val="000000"/>
                <w:kern w:val="0"/>
              </w:rPr>
            </w:pPr>
            <w:r w:rsidRPr="002940AE">
              <w:rPr>
                <w:rFonts w:eastAsia="標楷體"/>
                <w:color w:val="000000"/>
                <w:kern w:val="0"/>
              </w:rPr>
              <w:t>3.</w:t>
            </w:r>
            <w:r w:rsidRPr="002940AE">
              <w:rPr>
                <w:rFonts w:eastAsia="標楷體"/>
                <w:color w:val="000000"/>
                <w:kern w:val="0"/>
              </w:rPr>
              <w:t>該課程、論文研究或畢業條件應一體適用於本國學生、外國學生、僑生、港澳生或大陸地區學生。</w:t>
            </w:r>
          </w:p>
          <w:p w:rsidR="000A3020" w:rsidRPr="002940AE" w:rsidRDefault="000A3020" w:rsidP="000A3020">
            <w:pPr>
              <w:spacing w:line="360" w:lineRule="exact"/>
              <w:jc w:val="both"/>
              <w:rPr>
                <w:rFonts w:eastAsia="標楷體"/>
                <w:color w:val="000000"/>
                <w:kern w:val="0"/>
              </w:rPr>
            </w:pPr>
            <w:r w:rsidRPr="002940AE">
              <w:rPr>
                <w:rFonts w:eastAsia="標楷體"/>
                <w:color w:val="000000"/>
                <w:kern w:val="0"/>
              </w:rPr>
              <w:t>4.</w:t>
            </w:r>
            <w:r w:rsidRPr="002940AE">
              <w:rPr>
                <w:rFonts w:eastAsia="標楷體"/>
                <w:color w:val="000000"/>
                <w:kern w:val="0"/>
              </w:rPr>
              <w:t>符合前三</w:t>
            </w:r>
            <w:r w:rsidR="00F34668">
              <w:rPr>
                <w:rFonts w:eastAsia="標楷體" w:hint="eastAsia"/>
                <w:color w:val="000000"/>
                <w:kern w:val="0"/>
              </w:rPr>
              <w:t>項</w:t>
            </w:r>
            <w:r w:rsidRPr="002940AE">
              <w:rPr>
                <w:rFonts w:eastAsia="標楷體"/>
                <w:color w:val="000000"/>
                <w:kern w:val="0"/>
              </w:rPr>
              <w:t>條件，未有學習活動以外之勞務提供或工作事實者。</w:t>
            </w:r>
          </w:p>
          <w:p w:rsidR="000A3020" w:rsidRPr="002940AE" w:rsidRDefault="000A3020" w:rsidP="000A3020">
            <w:pPr>
              <w:spacing w:line="360" w:lineRule="exact"/>
              <w:ind w:leftChars="100" w:left="240"/>
              <w:jc w:val="both"/>
              <w:rPr>
                <w:rFonts w:eastAsia="標楷體"/>
                <w:color w:val="000000"/>
              </w:rPr>
            </w:pPr>
            <w:r w:rsidRPr="002940AE">
              <w:rPr>
                <w:rFonts w:eastAsia="標楷體"/>
                <w:color w:val="000000"/>
              </w:rPr>
              <w:t>(</w:t>
            </w:r>
            <w:r w:rsidRPr="002940AE">
              <w:rPr>
                <w:rFonts w:eastAsia="標楷體"/>
                <w:color w:val="000000"/>
              </w:rPr>
              <w:t>該學習活動，</w:t>
            </w:r>
            <w:r w:rsidRPr="002C430A">
              <w:rPr>
                <w:rFonts w:eastAsia="標楷體"/>
                <w:b/>
                <w:color w:val="000000"/>
              </w:rPr>
              <w:t>應與課程學習或服務學習範疇有直接相關性為主要目的；應有明確對應之課程、教學實習活動、論文研究指導、研究或相關學習活動實施計畫；教師應有指導學生學習專業知識之行為</w:t>
            </w:r>
            <w:r w:rsidRPr="002940AE">
              <w:rPr>
                <w:rFonts w:eastAsia="標楷體"/>
                <w:color w:val="000000"/>
              </w:rPr>
              <w:t>。</w:t>
            </w:r>
            <w:r w:rsidRPr="002940AE">
              <w:rPr>
                <w:rFonts w:eastAsia="標楷體"/>
                <w:color w:val="000000"/>
              </w:rPr>
              <w:t>)</w:t>
            </w:r>
          </w:p>
          <w:p w:rsidR="000A3020" w:rsidRPr="00ED4D13" w:rsidRDefault="000A3020" w:rsidP="008D4AC1">
            <w:pPr>
              <w:spacing w:line="360" w:lineRule="exact"/>
              <w:jc w:val="both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</w:p>
        </w:tc>
      </w:tr>
      <w:tr w:rsidR="00CC2763" w:rsidRPr="00ED4D13" w:rsidTr="0085154F">
        <w:trPr>
          <w:trHeight w:val="680"/>
        </w:trPr>
        <w:tc>
          <w:tcPr>
            <w:tcW w:w="33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63" w:rsidRPr="0099447A" w:rsidRDefault="00CC2763" w:rsidP="00CC276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9447A">
              <w:rPr>
                <w:rFonts w:ascii="標楷體" w:eastAsia="標楷體" w:hAnsi="標楷體" w:hint="eastAsia"/>
                <w:color w:val="000000"/>
              </w:rPr>
              <w:t>申請學生簽章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63" w:rsidRPr="0099447A" w:rsidRDefault="00CC2763" w:rsidP="00CC276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9447A">
              <w:rPr>
                <w:rFonts w:ascii="標楷體" w:eastAsia="標楷體" w:hAnsi="標楷體" w:hint="eastAsia"/>
                <w:color w:val="000000"/>
              </w:rPr>
              <w:t>學習指導教師簽章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763" w:rsidRPr="0099447A" w:rsidRDefault="00CC2763" w:rsidP="00CC276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9447A">
              <w:rPr>
                <w:rFonts w:ascii="標楷體" w:eastAsia="標楷體" w:hAnsi="標楷體" w:hint="eastAsia"/>
                <w:color w:val="000000"/>
              </w:rPr>
              <w:t>課程</w:t>
            </w:r>
            <w:r w:rsidR="0099447A" w:rsidRPr="0099447A">
              <w:rPr>
                <w:rFonts w:ascii="標楷體" w:eastAsia="標楷體" w:hAnsi="標楷體" w:hint="eastAsia"/>
                <w:color w:val="000000"/>
              </w:rPr>
              <w:t>負責</w:t>
            </w:r>
            <w:r w:rsidRPr="0099447A">
              <w:rPr>
                <w:rFonts w:ascii="標楷體" w:eastAsia="標楷體" w:hAnsi="標楷體" w:hint="eastAsia"/>
                <w:color w:val="000000"/>
              </w:rPr>
              <w:t>單位主管簽章</w:t>
            </w:r>
          </w:p>
        </w:tc>
      </w:tr>
      <w:tr w:rsidR="00CC2763" w:rsidRPr="00ED4D13" w:rsidTr="0085154F">
        <w:trPr>
          <w:trHeight w:val="964"/>
        </w:trPr>
        <w:tc>
          <w:tcPr>
            <w:tcW w:w="3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63" w:rsidRPr="00ED4D13" w:rsidRDefault="00CC2763" w:rsidP="00445FFB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63" w:rsidRPr="00ED4D13" w:rsidRDefault="00CC2763" w:rsidP="00CC2763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2763" w:rsidRPr="00ED4D13" w:rsidRDefault="00CC2763" w:rsidP="00CC2763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F26DD4" w:rsidRPr="00ED4D13" w:rsidTr="009D37F9">
        <w:trPr>
          <w:trHeight w:val="1597"/>
        </w:trPr>
        <w:tc>
          <w:tcPr>
            <w:tcW w:w="9497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020" w:rsidRPr="002C430A" w:rsidRDefault="000A3020" w:rsidP="002C430A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依據教育部「專科以上學校強化學生兼任助理學習與勞動權益保障處理原則」及「國立澎湖科技大學學生兼任助理學習與勞動權益保障處理要點」。</w:t>
            </w:r>
          </w:p>
          <w:p w:rsidR="000A159F" w:rsidRPr="0028088C" w:rsidRDefault="004E4561" w:rsidP="002C430A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4E4561">
              <w:rPr>
                <w:rFonts w:eastAsia="標楷體" w:hint="eastAsia"/>
                <w:sz w:val="20"/>
                <w:szCs w:val="20"/>
              </w:rPr>
              <w:t>凡</w:t>
            </w:r>
            <w:r w:rsidRPr="004E4561">
              <w:rPr>
                <w:rFonts w:ascii="標楷體" w:eastAsia="標楷體" w:hAnsi="標楷體" w:hint="eastAsia"/>
                <w:sz w:val="20"/>
                <w:szCs w:val="20"/>
              </w:rPr>
              <w:t>同意</w:t>
            </w:r>
            <w:r w:rsidRPr="004E4561">
              <w:rPr>
                <w:rFonts w:eastAsia="標楷體" w:hint="eastAsia"/>
                <w:sz w:val="20"/>
                <w:szCs w:val="20"/>
              </w:rPr>
              <w:t>擔任</w:t>
            </w:r>
            <w:r w:rsidR="009D37F9" w:rsidRPr="009D37F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兼任學習型</w:t>
            </w:r>
            <w:r w:rsidRPr="004E4561">
              <w:rPr>
                <w:rFonts w:eastAsia="標楷體" w:hint="eastAsia"/>
                <w:sz w:val="20"/>
                <w:szCs w:val="20"/>
              </w:rPr>
              <w:t>教學助理之學生，該學期得修習</w:t>
            </w:r>
            <w:r w:rsidRPr="004E4561">
              <w:rPr>
                <w:rFonts w:ascii="標楷體" w:eastAsia="標楷體" w:hAnsi="標楷體" w:hint="eastAsia"/>
                <w:sz w:val="20"/>
                <w:szCs w:val="20"/>
              </w:rPr>
              <w:t>選修零學分之</w:t>
            </w:r>
            <w:r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「</w:t>
            </w:r>
            <w:r w:rsidRPr="009D37F9">
              <w:rPr>
                <w:rFonts w:ascii="標楷體" w:eastAsia="標楷體" w:hAnsi="標楷體" w:cs="DFKaiShu-SB-Estd-BF" w:hint="eastAsia"/>
                <w:b/>
                <w:kern w:val="0"/>
                <w:sz w:val="20"/>
                <w:szCs w:val="20"/>
              </w:rPr>
              <w:t>教學輔導實務</w:t>
            </w:r>
            <w:r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</w:t>
            </w:r>
            <w:r w:rsidRPr="004E4561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  <w:r w:rsidRPr="004E4561">
              <w:rPr>
                <w:rFonts w:eastAsia="標楷體" w:hint="eastAsia"/>
                <w:sz w:val="20"/>
                <w:szCs w:val="20"/>
              </w:rPr>
              <w:t>。完成修課時，由學習指導教師給予「通過」或「不通過」認定，學期成績由開課單位登錄成績系統。</w:t>
            </w:r>
          </w:p>
          <w:p w:rsidR="002C430A" w:rsidRPr="002C430A" w:rsidRDefault="00F26DD4" w:rsidP="002C430A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檢附本同意書及</w:t>
            </w:r>
            <w:r w:rsidR="002940AE"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教學助理</w:t>
            </w:r>
            <w:r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申請表循行政程序核定。正本由</w:t>
            </w:r>
            <w:r w:rsidR="002940AE"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課程負責單位</w:t>
            </w:r>
            <w:r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留存，影本送</w:t>
            </w:r>
            <w:r w:rsidR="002940AE"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學務處</w:t>
            </w:r>
            <w:r w:rsidRPr="002C430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存查。</w:t>
            </w:r>
          </w:p>
          <w:p w:rsidR="002C430A" w:rsidRPr="004E4561" w:rsidRDefault="002C430A" w:rsidP="002C430A">
            <w:pPr>
              <w:numPr>
                <w:ilvl w:val="0"/>
                <w:numId w:val="3"/>
              </w:numPr>
              <w:spacing w:line="240" w:lineRule="exact"/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</w:pPr>
            <w:r w:rsidRPr="004E4561">
              <w:rPr>
                <w:rFonts w:ascii="標楷體" w:eastAsia="標楷體" w:hAnsi="標楷體" w:hint="eastAsia"/>
                <w:b/>
                <w:sz w:val="20"/>
                <w:szCs w:val="20"/>
              </w:rPr>
              <w:t>若學習過程中，學生認為有違反實習內容情事，須立即向</w:t>
            </w:r>
            <w:r w:rsidR="0028088C" w:rsidRPr="004E456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課程負責單位</w:t>
            </w:r>
            <w:r w:rsidRPr="004E4561">
              <w:rPr>
                <w:rFonts w:ascii="標楷體" w:eastAsia="標楷體" w:hAnsi="標楷體" w:hint="eastAsia"/>
                <w:b/>
                <w:sz w:val="20"/>
                <w:szCs w:val="20"/>
              </w:rPr>
              <w:t>提出終止此學習課程之異議。</w:t>
            </w:r>
          </w:p>
        </w:tc>
      </w:tr>
    </w:tbl>
    <w:p w:rsidR="004361BB" w:rsidRPr="0073562F" w:rsidRDefault="004361BB" w:rsidP="00B36679">
      <w:pPr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4361BB" w:rsidRPr="0073562F" w:rsidSect="0086424D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89B" w:rsidRDefault="0061289B" w:rsidP="0005105D">
      <w:r>
        <w:separator/>
      </w:r>
    </w:p>
  </w:endnote>
  <w:endnote w:type="continuationSeparator" w:id="0">
    <w:p w:rsidR="0061289B" w:rsidRDefault="0061289B" w:rsidP="0005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89B" w:rsidRDefault="0061289B" w:rsidP="0005105D">
      <w:r>
        <w:separator/>
      </w:r>
    </w:p>
  </w:footnote>
  <w:footnote w:type="continuationSeparator" w:id="0">
    <w:p w:rsidR="0061289B" w:rsidRDefault="0061289B" w:rsidP="0005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9BB"/>
    <w:multiLevelType w:val="hybridMultilevel"/>
    <w:tmpl w:val="80604680"/>
    <w:lvl w:ilvl="0" w:tplc="F0DE11B8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ascii="Courier" w:eastAsia="標楷體" w:hAnsi="Courier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10CE7442"/>
    <w:multiLevelType w:val="hybridMultilevel"/>
    <w:tmpl w:val="16F4083C"/>
    <w:lvl w:ilvl="0" w:tplc="31529A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01183A"/>
    <w:multiLevelType w:val="hybridMultilevel"/>
    <w:tmpl w:val="F356C3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46453BD"/>
    <w:multiLevelType w:val="hybridMultilevel"/>
    <w:tmpl w:val="B268C958"/>
    <w:lvl w:ilvl="0" w:tplc="7A3CBBC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5F55ECD"/>
    <w:multiLevelType w:val="hybridMultilevel"/>
    <w:tmpl w:val="27EAA772"/>
    <w:lvl w:ilvl="0" w:tplc="76A417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7E"/>
    <w:rsid w:val="000161B0"/>
    <w:rsid w:val="000368B5"/>
    <w:rsid w:val="0005105D"/>
    <w:rsid w:val="00067568"/>
    <w:rsid w:val="000A159F"/>
    <w:rsid w:val="000A3020"/>
    <w:rsid w:val="000B594B"/>
    <w:rsid w:val="00122916"/>
    <w:rsid w:val="00173C2D"/>
    <w:rsid w:val="001C43D6"/>
    <w:rsid w:val="001E4C8D"/>
    <w:rsid w:val="00203963"/>
    <w:rsid w:val="002243E7"/>
    <w:rsid w:val="00235C6F"/>
    <w:rsid w:val="002456B0"/>
    <w:rsid w:val="00264A7E"/>
    <w:rsid w:val="002746BC"/>
    <w:rsid w:val="002803E6"/>
    <w:rsid w:val="0028088C"/>
    <w:rsid w:val="00281108"/>
    <w:rsid w:val="002940AE"/>
    <w:rsid w:val="002C430A"/>
    <w:rsid w:val="00320379"/>
    <w:rsid w:val="00350597"/>
    <w:rsid w:val="00360130"/>
    <w:rsid w:val="00381EB6"/>
    <w:rsid w:val="003C48A3"/>
    <w:rsid w:val="003E059D"/>
    <w:rsid w:val="003E1934"/>
    <w:rsid w:val="00421A1D"/>
    <w:rsid w:val="00422515"/>
    <w:rsid w:val="004361BB"/>
    <w:rsid w:val="00437FFC"/>
    <w:rsid w:val="00445FFB"/>
    <w:rsid w:val="00482BA5"/>
    <w:rsid w:val="004959A9"/>
    <w:rsid w:val="004A3ABC"/>
    <w:rsid w:val="004C781D"/>
    <w:rsid w:val="004E4561"/>
    <w:rsid w:val="00541352"/>
    <w:rsid w:val="0056638A"/>
    <w:rsid w:val="00574714"/>
    <w:rsid w:val="00583216"/>
    <w:rsid w:val="005B0086"/>
    <w:rsid w:val="005B3D95"/>
    <w:rsid w:val="005B6E38"/>
    <w:rsid w:val="005E3139"/>
    <w:rsid w:val="005F782B"/>
    <w:rsid w:val="0061289B"/>
    <w:rsid w:val="0062457B"/>
    <w:rsid w:val="00640839"/>
    <w:rsid w:val="00640BE6"/>
    <w:rsid w:val="00654D59"/>
    <w:rsid w:val="006D287F"/>
    <w:rsid w:val="00711B21"/>
    <w:rsid w:val="00722A65"/>
    <w:rsid w:val="007306CB"/>
    <w:rsid w:val="0073562F"/>
    <w:rsid w:val="007504A9"/>
    <w:rsid w:val="00755B83"/>
    <w:rsid w:val="0076760A"/>
    <w:rsid w:val="00797F68"/>
    <w:rsid w:val="007A4BA8"/>
    <w:rsid w:val="0082266F"/>
    <w:rsid w:val="0085154F"/>
    <w:rsid w:val="0086424D"/>
    <w:rsid w:val="008867B5"/>
    <w:rsid w:val="00894812"/>
    <w:rsid w:val="008D4AC1"/>
    <w:rsid w:val="008E657A"/>
    <w:rsid w:val="008F3D77"/>
    <w:rsid w:val="00906FC6"/>
    <w:rsid w:val="00917AAD"/>
    <w:rsid w:val="0094608D"/>
    <w:rsid w:val="009522C4"/>
    <w:rsid w:val="0099447A"/>
    <w:rsid w:val="009A4A78"/>
    <w:rsid w:val="009C0885"/>
    <w:rsid w:val="009C1F79"/>
    <w:rsid w:val="009C3D62"/>
    <w:rsid w:val="009D37F9"/>
    <w:rsid w:val="00A16824"/>
    <w:rsid w:val="00A21071"/>
    <w:rsid w:val="00AE30EC"/>
    <w:rsid w:val="00AE444C"/>
    <w:rsid w:val="00AF324E"/>
    <w:rsid w:val="00B312F4"/>
    <w:rsid w:val="00B33DFA"/>
    <w:rsid w:val="00B36679"/>
    <w:rsid w:val="00B435CF"/>
    <w:rsid w:val="00B74A71"/>
    <w:rsid w:val="00B765FE"/>
    <w:rsid w:val="00B850FD"/>
    <w:rsid w:val="00BB276C"/>
    <w:rsid w:val="00C079A1"/>
    <w:rsid w:val="00C30361"/>
    <w:rsid w:val="00C35E73"/>
    <w:rsid w:val="00C7522F"/>
    <w:rsid w:val="00C77A3C"/>
    <w:rsid w:val="00C959B2"/>
    <w:rsid w:val="00CA4893"/>
    <w:rsid w:val="00CB7E17"/>
    <w:rsid w:val="00CC2763"/>
    <w:rsid w:val="00D047B3"/>
    <w:rsid w:val="00D05670"/>
    <w:rsid w:val="00D2699B"/>
    <w:rsid w:val="00D27824"/>
    <w:rsid w:val="00D42648"/>
    <w:rsid w:val="00D5211D"/>
    <w:rsid w:val="00D57B69"/>
    <w:rsid w:val="00D611D9"/>
    <w:rsid w:val="00D66444"/>
    <w:rsid w:val="00D7543B"/>
    <w:rsid w:val="00D977EC"/>
    <w:rsid w:val="00DA5F09"/>
    <w:rsid w:val="00DB6F84"/>
    <w:rsid w:val="00DE574A"/>
    <w:rsid w:val="00E12BC1"/>
    <w:rsid w:val="00E20765"/>
    <w:rsid w:val="00E26C47"/>
    <w:rsid w:val="00E648BB"/>
    <w:rsid w:val="00E64F4F"/>
    <w:rsid w:val="00E823EC"/>
    <w:rsid w:val="00E939DA"/>
    <w:rsid w:val="00E9436D"/>
    <w:rsid w:val="00EC5D67"/>
    <w:rsid w:val="00ED0CF5"/>
    <w:rsid w:val="00ED4D13"/>
    <w:rsid w:val="00F015B5"/>
    <w:rsid w:val="00F125F8"/>
    <w:rsid w:val="00F17162"/>
    <w:rsid w:val="00F26DD4"/>
    <w:rsid w:val="00F34668"/>
    <w:rsid w:val="00F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D7867A-A567-4C5E-B3BE-9C0E861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361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306CB"/>
    <w:pPr>
      <w:spacing w:before="60" w:line="204" w:lineRule="auto"/>
      <w:ind w:left="332" w:right="113" w:hanging="397"/>
    </w:pPr>
    <w:rPr>
      <w:rFonts w:ascii="細明體" w:eastAsia="標楷體"/>
      <w:sz w:val="20"/>
      <w:szCs w:val="20"/>
    </w:rPr>
  </w:style>
  <w:style w:type="paragraph" w:styleId="a5">
    <w:name w:val="Balloon Text"/>
    <w:basedOn w:val="a"/>
    <w:semiHidden/>
    <w:rsid w:val="00235C6F"/>
    <w:rPr>
      <w:rFonts w:ascii="Arial" w:hAnsi="Arial"/>
      <w:sz w:val="18"/>
      <w:szCs w:val="18"/>
    </w:rPr>
  </w:style>
  <w:style w:type="paragraph" w:customStyle="1" w:styleId="ListParagraph">
    <w:name w:val="List Paragraph"/>
    <w:basedOn w:val="a"/>
    <w:rsid w:val="00654D59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051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5105D"/>
    <w:rPr>
      <w:kern w:val="2"/>
    </w:rPr>
  </w:style>
  <w:style w:type="paragraph" w:styleId="a8">
    <w:name w:val="footer"/>
    <w:basedOn w:val="a"/>
    <w:link w:val="a9"/>
    <w:rsid w:val="000510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5105D"/>
    <w:rPr>
      <w:kern w:val="2"/>
    </w:rPr>
  </w:style>
  <w:style w:type="paragraph" w:styleId="aa">
    <w:name w:val="List Paragraph"/>
    <w:basedOn w:val="a"/>
    <w:uiPriority w:val="34"/>
    <w:qFormat/>
    <w:rsid w:val="002C43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ntut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許素純</dc:creator>
  <cp:keywords/>
  <dc:description/>
  <cp:lastModifiedBy>user</cp:lastModifiedBy>
  <cp:revision>2</cp:revision>
  <cp:lastPrinted>2015-09-21T00:08:00Z</cp:lastPrinted>
  <dcterms:created xsi:type="dcterms:W3CDTF">2015-09-25T04:04:00Z</dcterms:created>
  <dcterms:modified xsi:type="dcterms:W3CDTF">2015-09-25T04:04:00Z</dcterms:modified>
</cp:coreProperties>
</file>